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D0BF6" w14:textId="20A3EC5A" w:rsidR="00C6601F" w:rsidRDefault="00132857">
      <w:r>
        <w:t xml:space="preserve">Resultado das Convocações </w:t>
      </w:r>
      <w:r w:rsidR="001D0AC0">
        <w:t>da NRE para atender solicitação das Escolas do Município de Colniza.</w:t>
      </w:r>
    </w:p>
    <w:p w14:paraId="4BAEF41D" w14:textId="11D7D7F3" w:rsidR="00BD4665" w:rsidRDefault="00BD4665"/>
    <w:p w14:paraId="20844FD5" w14:textId="0EF76DF5" w:rsidR="00BD4665" w:rsidRDefault="00BD4665"/>
    <w:p w14:paraId="4541FFBC" w14:textId="77777777" w:rsidR="00BD4665" w:rsidRDefault="00BD466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70"/>
        <w:gridCol w:w="2234"/>
        <w:gridCol w:w="2137"/>
        <w:gridCol w:w="1853"/>
      </w:tblGrid>
      <w:tr w:rsidR="00132857" w14:paraId="2714E234" w14:textId="645AFEF3" w:rsidTr="00132857">
        <w:tc>
          <w:tcPr>
            <w:tcW w:w="2270" w:type="dxa"/>
          </w:tcPr>
          <w:p w14:paraId="337C05CC" w14:textId="6D41E345" w:rsidR="00132857" w:rsidRPr="00132857" w:rsidRDefault="00132857">
            <w:pPr>
              <w:rPr>
                <w:b/>
                <w:bCs/>
              </w:rPr>
            </w:pPr>
            <w:r w:rsidRPr="00132857">
              <w:rPr>
                <w:b/>
                <w:bCs/>
              </w:rPr>
              <w:t xml:space="preserve">Edital Simplificado </w:t>
            </w:r>
          </w:p>
        </w:tc>
        <w:tc>
          <w:tcPr>
            <w:tcW w:w="2234" w:type="dxa"/>
          </w:tcPr>
          <w:p w14:paraId="37F72619" w14:textId="5E6B85DD" w:rsidR="00132857" w:rsidRPr="00132857" w:rsidRDefault="00132857">
            <w:pPr>
              <w:rPr>
                <w:b/>
                <w:bCs/>
              </w:rPr>
            </w:pPr>
            <w:r w:rsidRPr="00132857">
              <w:rPr>
                <w:b/>
                <w:bCs/>
              </w:rPr>
              <w:t xml:space="preserve">Escola </w:t>
            </w:r>
          </w:p>
        </w:tc>
        <w:tc>
          <w:tcPr>
            <w:tcW w:w="2137" w:type="dxa"/>
          </w:tcPr>
          <w:p w14:paraId="1F7D5AE6" w14:textId="2842FD0A" w:rsidR="00132857" w:rsidRPr="00132857" w:rsidRDefault="00132857">
            <w:pPr>
              <w:rPr>
                <w:b/>
                <w:bCs/>
              </w:rPr>
            </w:pPr>
            <w:r w:rsidRPr="00132857">
              <w:rPr>
                <w:b/>
                <w:bCs/>
              </w:rPr>
              <w:t>Inscrito</w:t>
            </w:r>
          </w:p>
        </w:tc>
        <w:tc>
          <w:tcPr>
            <w:tcW w:w="1853" w:type="dxa"/>
          </w:tcPr>
          <w:p w14:paraId="11F394E9" w14:textId="2A40BBDD" w:rsidR="00132857" w:rsidRPr="00132857" w:rsidRDefault="00132857">
            <w:pPr>
              <w:rPr>
                <w:b/>
                <w:bCs/>
              </w:rPr>
            </w:pPr>
            <w:r>
              <w:rPr>
                <w:b/>
                <w:bCs/>
              </w:rPr>
              <w:t>Classificação Edital 018/2023</w:t>
            </w:r>
          </w:p>
        </w:tc>
      </w:tr>
      <w:tr w:rsidR="00132857" w14:paraId="329487F7" w14:textId="0D7D7B63" w:rsidTr="00132857">
        <w:tc>
          <w:tcPr>
            <w:tcW w:w="2270" w:type="dxa"/>
          </w:tcPr>
          <w:p w14:paraId="72FB4B24" w14:textId="114EF9BD" w:rsidR="00132857" w:rsidRPr="00132857" w:rsidRDefault="001328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nº 027 </w:t>
            </w:r>
          </w:p>
        </w:tc>
        <w:tc>
          <w:tcPr>
            <w:tcW w:w="2234" w:type="dxa"/>
          </w:tcPr>
          <w:p w14:paraId="2D7EA52E" w14:textId="03178DC7" w:rsidR="00132857" w:rsidRPr="00132857" w:rsidRDefault="00132857">
            <w:pPr>
              <w:rPr>
                <w:b/>
                <w:bCs/>
              </w:rPr>
            </w:pPr>
            <w:r>
              <w:rPr>
                <w:b/>
                <w:bCs/>
              </w:rPr>
              <w:t>Bernardino Gomes da Luz</w:t>
            </w:r>
          </w:p>
        </w:tc>
        <w:tc>
          <w:tcPr>
            <w:tcW w:w="2137" w:type="dxa"/>
          </w:tcPr>
          <w:p w14:paraId="6E93AE59" w14:textId="607CD909" w:rsidR="00132857" w:rsidRPr="00132857" w:rsidRDefault="001328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Deuzeni de Fatima da Silva </w:t>
            </w:r>
          </w:p>
        </w:tc>
        <w:tc>
          <w:tcPr>
            <w:tcW w:w="1853" w:type="dxa"/>
          </w:tcPr>
          <w:p w14:paraId="21F34854" w14:textId="60828648" w:rsidR="00132857" w:rsidRPr="00132857" w:rsidRDefault="00132857">
            <w:pPr>
              <w:rPr>
                <w:b/>
                <w:bCs/>
              </w:rPr>
            </w:pPr>
            <w:r>
              <w:rPr>
                <w:b/>
                <w:bCs/>
              </w:rPr>
              <w:t>2º</w:t>
            </w:r>
          </w:p>
        </w:tc>
      </w:tr>
    </w:tbl>
    <w:p w14:paraId="5F38BF8E" w14:textId="090DC102" w:rsidR="00132857" w:rsidRDefault="00132857"/>
    <w:p w14:paraId="6FB20FCA" w14:textId="1D149CB7" w:rsidR="001D0AC0" w:rsidRDefault="001D0AC0"/>
    <w:p w14:paraId="3ACCD459" w14:textId="5EFB3931" w:rsidR="001D0AC0" w:rsidRDefault="001D0AC0"/>
    <w:p w14:paraId="66CDE4FD" w14:textId="03D6B619" w:rsidR="001D0AC0" w:rsidRDefault="001D0AC0"/>
    <w:p w14:paraId="5F149E0B" w14:textId="34FFF858" w:rsidR="001D0AC0" w:rsidRDefault="001D0AC0"/>
    <w:p w14:paraId="5AE71478" w14:textId="6E092AE3" w:rsidR="001D0AC0" w:rsidRDefault="001D0AC0"/>
    <w:p w14:paraId="70BF4ADC" w14:textId="75A7D89F" w:rsidR="001D0AC0" w:rsidRDefault="001D0AC0"/>
    <w:p w14:paraId="399083EF" w14:textId="77777777" w:rsidR="001D0AC0" w:rsidRDefault="001D0AC0"/>
    <w:sectPr w:rsidR="001D0A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857"/>
    <w:rsid w:val="00132857"/>
    <w:rsid w:val="001D0AC0"/>
    <w:rsid w:val="00255EBB"/>
    <w:rsid w:val="00BD4665"/>
    <w:rsid w:val="00C6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BCA8"/>
  <w15:chartTrackingRefBased/>
  <w15:docId w15:val="{061DB5A4-0F92-40F0-BF38-D653FF5E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32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9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NRE</dc:creator>
  <cp:keywords/>
  <dc:description/>
  <cp:lastModifiedBy>DIREÇÃO05</cp:lastModifiedBy>
  <cp:revision>3</cp:revision>
  <dcterms:created xsi:type="dcterms:W3CDTF">2024-05-02T15:03:00Z</dcterms:created>
  <dcterms:modified xsi:type="dcterms:W3CDTF">2024-05-03T12:16:00Z</dcterms:modified>
</cp:coreProperties>
</file>